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67" w:rsidRDefault="00635067" w:rsidP="00E10166">
      <w:pPr>
        <w:widowControl w:val="0"/>
        <w:jc w:val="center"/>
        <w:rPr>
          <w:rStyle w:val="a7"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Муниципальное бюджетное общеобразовательное учреждение</w:t>
      </w:r>
    </w:p>
    <w:p w:rsidR="00635067" w:rsidRPr="00291C3F" w:rsidRDefault="00635067" w:rsidP="00635067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Средняя общеобразовательна</w:t>
      </w:r>
      <w:r>
        <w:rPr>
          <w:sz w:val="24"/>
          <w:szCs w:val="24"/>
        </w:rPr>
        <w:t>я школа села Суслово</w:t>
      </w:r>
    </w:p>
    <w:p w:rsidR="00635067" w:rsidRPr="00291C3F" w:rsidRDefault="00635067" w:rsidP="00635067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муниципального района Бирский район Республики Башкортостан</w:t>
      </w:r>
    </w:p>
    <w:p w:rsidR="00635067" w:rsidRPr="00291C3F" w:rsidRDefault="00635067" w:rsidP="00635067">
      <w:pPr>
        <w:widowControl w:val="0"/>
        <w:jc w:val="center"/>
        <w:rPr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sz w:val="24"/>
          <w:szCs w:val="24"/>
        </w:rPr>
      </w:pPr>
    </w:p>
    <w:p w:rsidR="00635067" w:rsidRPr="00291C3F" w:rsidRDefault="00635067" w:rsidP="0063506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РАССМОТРЕНО</w:t>
      </w:r>
      <w:r w:rsidRPr="00291C3F">
        <w:rPr>
          <w:sz w:val="24"/>
          <w:szCs w:val="24"/>
        </w:rPr>
        <w:t>СОГЛАСОВАНО                                                 УТВЕРЖДАЮ</w:t>
      </w:r>
    </w:p>
    <w:p w:rsidR="00635067" w:rsidRPr="00291C3F" w:rsidRDefault="00635067" w:rsidP="00635067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635067" w:rsidRPr="00291C3F" w:rsidRDefault="00635067" w:rsidP="00635067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bCs/>
          <w:sz w:val="24"/>
          <w:szCs w:val="24"/>
        </w:rPr>
        <w:t>/О.С.Алексеева</w:t>
      </w:r>
      <w:r w:rsidRPr="00291C3F">
        <w:rPr>
          <w:bCs/>
          <w:sz w:val="24"/>
          <w:szCs w:val="24"/>
        </w:rPr>
        <w:t>/</w:t>
      </w:r>
      <w:r>
        <w:rPr>
          <w:sz w:val="24"/>
          <w:szCs w:val="24"/>
        </w:rPr>
        <w:t xml:space="preserve">             Приказ № 72-К от 31.08. 2020</w:t>
      </w:r>
      <w:r w:rsidRPr="00291C3F">
        <w:rPr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5067" w:rsidRDefault="00635067" w:rsidP="00635067">
      <w:pPr>
        <w:widowControl w:val="0"/>
        <w:tabs>
          <w:tab w:val="left" w:pos="54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с.Суслово</w:t>
      </w:r>
      <w:r>
        <w:rPr>
          <w:bCs/>
          <w:sz w:val="24"/>
          <w:szCs w:val="24"/>
        </w:rPr>
        <w:tab/>
      </w:r>
    </w:p>
    <w:p w:rsidR="00635067" w:rsidRPr="00291C3F" w:rsidRDefault="00635067" w:rsidP="00635067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___________/Ю.Н.Вежнина</w:t>
      </w:r>
      <w:r w:rsidRPr="00291C3F">
        <w:rPr>
          <w:bCs/>
          <w:sz w:val="24"/>
          <w:szCs w:val="24"/>
        </w:rPr>
        <w:t xml:space="preserve">/                                       </w:t>
      </w:r>
    </w:p>
    <w:p w:rsidR="00635067" w:rsidRPr="00291C3F" w:rsidRDefault="00635067" w:rsidP="00635067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1 от 28.08.2020</w:t>
      </w:r>
      <w:r w:rsidRPr="00291C3F">
        <w:rPr>
          <w:bCs/>
          <w:sz w:val="24"/>
          <w:szCs w:val="24"/>
        </w:rPr>
        <w:t>г.</w:t>
      </w: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rPr>
          <w:b/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>Рабочая программа</w:t>
      </w: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 башкирскому государственному языку</w:t>
      </w:r>
      <w:r w:rsidRPr="00291C3F">
        <w:rPr>
          <w:bCs/>
          <w:sz w:val="24"/>
          <w:szCs w:val="24"/>
        </w:rPr>
        <w:t xml:space="preserve"> для </w:t>
      </w:r>
      <w:r>
        <w:rPr>
          <w:bCs/>
          <w:sz w:val="24"/>
          <w:szCs w:val="24"/>
        </w:rPr>
        <w:t xml:space="preserve">3 </w:t>
      </w:r>
      <w:r w:rsidRPr="00291C3F">
        <w:rPr>
          <w:bCs/>
          <w:sz w:val="24"/>
          <w:szCs w:val="24"/>
        </w:rPr>
        <w:t>класса</w:t>
      </w: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Pr="00291C3F">
        <w:rPr>
          <w:bCs/>
          <w:sz w:val="24"/>
          <w:szCs w:val="24"/>
        </w:rPr>
        <w:t xml:space="preserve"> учебный год</w:t>
      </w: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 xml:space="preserve">Составила учитель </w:t>
      </w:r>
      <w:r>
        <w:rPr>
          <w:bCs/>
          <w:sz w:val="24"/>
          <w:szCs w:val="24"/>
        </w:rPr>
        <w:t>башкирского языка</w:t>
      </w:r>
    </w:p>
    <w:p w:rsidR="00635067" w:rsidRPr="00291C3F" w:rsidRDefault="00635067" w:rsidP="00635067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Зевахина ГульсинаРазгатовна</w:t>
      </w:r>
    </w:p>
    <w:p w:rsidR="00635067" w:rsidRDefault="00635067">
      <w:pPr>
        <w:spacing w:after="200" w:line="276" w:lineRule="auto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br w:type="page"/>
      </w:r>
    </w:p>
    <w:p w:rsidR="00E10166" w:rsidRPr="005C4302" w:rsidRDefault="00E10166" w:rsidP="00E10166">
      <w:pPr>
        <w:widowControl w:val="0"/>
        <w:jc w:val="center"/>
        <w:rPr>
          <w:rStyle w:val="a7"/>
          <w:b w:val="0"/>
          <w:sz w:val="24"/>
          <w:szCs w:val="24"/>
        </w:rPr>
      </w:pPr>
      <w:r w:rsidRPr="005C4302">
        <w:rPr>
          <w:rStyle w:val="a7"/>
          <w:sz w:val="24"/>
          <w:szCs w:val="24"/>
        </w:rPr>
        <w:lastRenderedPageBreak/>
        <w:t>Пояснительная записка</w:t>
      </w:r>
    </w:p>
    <w:p w:rsidR="00E10166" w:rsidRPr="005C4302" w:rsidRDefault="00E10166" w:rsidP="005C4302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  <w:lang w:val="be-BY"/>
        </w:rPr>
        <w:t>Примерная п</w:t>
      </w:r>
      <w:r w:rsidRPr="005C4302">
        <w:rPr>
          <w:rFonts w:ascii="Times New Roman" w:hAnsi="Times New Roman" w:cs="Times New Roman"/>
          <w:sz w:val="24"/>
          <w:szCs w:val="24"/>
        </w:rPr>
        <w:t xml:space="preserve">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</w:t>
      </w:r>
    </w:p>
    <w:p w:rsidR="00E10166" w:rsidRPr="005C4302" w:rsidRDefault="00E10166" w:rsidP="005C4302">
      <w:pPr>
        <w:jc w:val="both"/>
        <w:rPr>
          <w:sz w:val="24"/>
          <w:szCs w:val="24"/>
        </w:rPr>
      </w:pPr>
      <w:r w:rsidRPr="005C4302">
        <w:rPr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1-4 классов общеобразовательных организации с русским языком обучения.  Давлетшина М.С., Китап. 2017.                                                                                       </w:t>
      </w:r>
    </w:p>
    <w:p w:rsidR="00E10166" w:rsidRPr="005C4302" w:rsidRDefault="00E10166" w:rsidP="005C4302">
      <w:pPr>
        <w:jc w:val="both"/>
        <w:rPr>
          <w:rFonts w:eastAsia="Times New Roman"/>
          <w:sz w:val="24"/>
          <w:szCs w:val="24"/>
          <w:lang w:val="be-BY"/>
        </w:rPr>
      </w:pPr>
      <w:r w:rsidRPr="005C4302">
        <w:rPr>
          <w:sz w:val="24"/>
          <w:szCs w:val="24"/>
        </w:rPr>
        <w:t xml:space="preserve">Реализация данной программы осуществляется с помощью УМК </w:t>
      </w:r>
      <w:r w:rsidRPr="005C4302">
        <w:rPr>
          <w:sz w:val="24"/>
          <w:szCs w:val="24"/>
          <w:lang w:val="be-BY"/>
        </w:rPr>
        <w:t xml:space="preserve">.Башкирский язык. Учебное пособие для  3 класса для изучения башкирского языка (как государственного) в общеобразовательных организациях с русским языком обучения (на башкирском и русском языках). Тулумбаев  Х.А.,  Давлетшина М.С., Гиниятуллина Ф.М., Кинзябаева Н.Н. Уфа. Китап. 2017г. </w:t>
      </w:r>
    </w:p>
    <w:p w:rsidR="00E10166" w:rsidRPr="005C4302" w:rsidRDefault="00E10166" w:rsidP="00E10166">
      <w:pPr>
        <w:widowControl w:val="0"/>
        <w:snapToGrid w:val="0"/>
        <w:jc w:val="both"/>
        <w:rPr>
          <w:color w:val="000000"/>
          <w:sz w:val="24"/>
          <w:szCs w:val="24"/>
          <w:shd w:val="clear" w:color="auto" w:fill="FFFFFF"/>
        </w:rPr>
      </w:pPr>
    </w:p>
    <w:p w:rsidR="00E10166" w:rsidRPr="005C4302" w:rsidRDefault="00E10166" w:rsidP="00E10166">
      <w:pPr>
        <w:widowControl w:val="0"/>
        <w:numPr>
          <w:ilvl w:val="0"/>
          <w:numId w:val="1"/>
        </w:numPr>
        <w:suppressAutoHyphens/>
        <w:snapToGrid w:val="0"/>
        <w:jc w:val="center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Планируемые результаты изучения учебного предмета</w:t>
      </w:r>
    </w:p>
    <w:p w:rsidR="00E10166" w:rsidRPr="005C4302" w:rsidRDefault="00E10166" w:rsidP="00E10166">
      <w:pPr>
        <w:widowControl w:val="0"/>
        <w:snapToGrid w:val="0"/>
        <w:jc w:val="both"/>
        <w:rPr>
          <w:sz w:val="24"/>
          <w:szCs w:val="24"/>
        </w:rPr>
      </w:pPr>
      <w:r w:rsidRPr="005C4302">
        <w:rPr>
          <w:b/>
          <w:sz w:val="24"/>
          <w:szCs w:val="24"/>
        </w:rPr>
        <w:t xml:space="preserve"> Личностными   результатами освоения основной образовательной программы являются</w:t>
      </w:r>
      <w:r w:rsidRPr="005C4302">
        <w:rPr>
          <w:sz w:val="24"/>
          <w:szCs w:val="24"/>
        </w:rPr>
        <w:t>: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2) формирование целостного мировоззрения, соответствующего современному уровню развития </w:t>
      </w:r>
      <w:r w:rsidRPr="005C4302">
        <w:rPr>
          <w:rFonts w:eastAsia="TimesNewRomanPSMT"/>
          <w:sz w:val="24"/>
          <w:szCs w:val="24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формирование осознанного, уважительного и доброжелательного отношения к другому </w:t>
      </w:r>
      <w:r w:rsidRPr="005C4302">
        <w:rPr>
          <w:rFonts w:eastAsia="TimesNewRomanPSMT"/>
          <w:sz w:val="24"/>
          <w:szCs w:val="24"/>
        </w:rPr>
        <w:t>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 xml:space="preserve">4) </w:t>
      </w:r>
      <w:r w:rsidRPr="005C4302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развитие морального сознания и компетентности в решении моральных проблем на основе </w:t>
      </w:r>
      <w:r w:rsidRPr="005C4302">
        <w:rPr>
          <w:rFonts w:eastAsia="TimesNewRomanPSMT"/>
          <w:sz w:val="24"/>
          <w:szCs w:val="24"/>
        </w:rPr>
        <w:t>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10166" w:rsidRPr="005C4302" w:rsidRDefault="00E10166" w:rsidP="00E10166">
      <w:pPr>
        <w:widowControl w:val="0"/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5)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E10166" w:rsidRPr="005C4302" w:rsidRDefault="00E10166" w:rsidP="00E10166">
      <w:pPr>
        <w:widowControl w:val="0"/>
        <w:spacing w:line="240" w:lineRule="exact"/>
        <w:jc w:val="both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Метапредметными результатами освоения основной образовательной программы являются:</w:t>
      </w:r>
    </w:p>
    <w:p w:rsidR="00E10166" w:rsidRPr="005C4302" w:rsidRDefault="00E10166" w:rsidP="00E10166">
      <w:pPr>
        <w:widowControl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умение соотносить свои действия с планируемыми результатами, осуществлять контроль своей </w:t>
      </w:r>
      <w:r w:rsidRPr="005C4302">
        <w:rPr>
          <w:rFonts w:eastAsia="TimesNewRomanPSMT"/>
          <w:sz w:val="24"/>
          <w:szCs w:val="24"/>
        </w:rPr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4) смысловое чтение;</w:t>
      </w:r>
    </w:p>
    <w:p w:rsidR="00E10166" w:rsidRPr="005C4302" w:rsidRDefault="00E10166" w:rsidP="00E10166">
      <w:pPr>
        <w:widowControl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rFonts w:eastAsia="TimesNewRomanPSMT"/>
          <w:sz w:val="24"/>
          <w:szCs w:val="24"/>
        </w:rPr>
        <w:t>5)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E10166" w:rsidRPr="005C4302" w:rsidRDefault="00E10166" w:rsidP="00E10166">
      <w:pPr>
        <w:widowControl w:val="0"/>
        <w:jc w:val="both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Предметными результатами освоения основной образовательной программы являются: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bCs/>
          <w:sz w:val="24"/>
          <w:szCs w:val="24"/>
        </w:rPr>
        <w:t xml:space="preserve">Предметные: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формирование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овладение учебными действиями с языковыми единицами и умением использовать знания для решения познавательных, практических и коммуникативных задач.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Формирование необходимого уровня читательской компетентности;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Овладение техникой чтения на родном (башкирском) языке;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Овладение приемами понимания прочитанного и прослушанного произведения, элементарными приемами интерпретации, анализа и преобразования художественных и учебных текстов на родном (башкирском) языке.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Умение самостоятельно выбирать интересующую ученика литературу , умение пользоваться словарями и справочниками; </w:t>
      </w:r>
    </w:p>
    <w:p w:rsidR="00E10166" w:rsidRPr="005C4302" w:rsidRDefault="00E10166" w:rsidP="00E10166">
      <w:pPr>
        <w:pStyle w:val="a8"/>
        <w:rPr>
          <w:rFonts w:ascii="Times New Roman" w:hAnsi="Times New Roman" w:cs="Times New Roman"/>
          <w:sz w:val="24"/>
          <w:szCs w:val="24"/>
        </w:rPr>
      </w:pPr>
      <w:r w:rsidRPr="005C4302">
        <w:rPr>
          <w:rFonts w:ascii="Times New Roman" w:hAnsi="Times New Roman" w:cs="Times New Roman"/>
          <w:sz w:val="24"/>
          <w:szCs w:val="24"/>
        </w:rPr>
        <w:t xml:space="preserve">Осознание себя как грамотного читателя (на родном (башкирском) языке) способного к творческой деятельности; </w:t>
      </w:r>
    </w:p>
    <w:p w:rsidR="00E10166" w:rsidRPr="005C4302" w:rsidRDefault="00E10166" w:rsidP="00E10166">
      <w:pPr>
        <w:autoSpaceDE w:val="0"/>
        <w:spacing w:line="240" w:lineRule="exact"/>
        <w:jc w:val="both"/>
        <w:rPr>
          <w:rFonts w:eastAsia="TimesNewRomanPSMT"/>
          <w:sz w:val="24"/>
          <w:szCs w:val="24"/>
        </w:rPr>
      </w:pPr>
      <w:r w:rsidRPr="005C4302">
        <w:rPr>
          <w:sz w:val="24"/>
          <w:szCs w:val="24"/>
        </w:rPr>
        <w:t>Умение составлять на родном (башкирском) языке несложные монологические высказывания о произведении, устно передавать содержание текста по плану, составлять на родном (башкирском) языке небольшие тексты повествовательного характера с элементами рассуждения и описания.</w:t>
      </w:r>
    </w:p>
    <w:p w:rsidR="00E10166" w:rsidRPr="005C4302" w:rsidRDefault="00E10166" w:rsidP="00E10166">
      <w:pPr>
        <w:rPr>
          <w:b/>
          <w:sz w:val="24"/>
          <w:szCs w:val="24"/>
        </w:rPr>
      </w:pPr>
    </w:p>
    <w:p w:rsidR="00E10166" w:rsidRPr="005C4302" w:rsidRDefault="00E10166" w:rsidP="00E10166">
      <w:pPr>
        <w:jc w:val="center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 xml:space="preserve">  2. Содержание учебного предмета</w:t>
      </w:r>
    </w:p>
    <w:p w:rsidR="00E10166" w:rsidRPr="005C4302" w:rsidRDefault="00E10166" w:rsidP="00E10166">
      <w:pPr>
        <w:jc w:val="center"/>
        <w:rPr>
          <w:sz w:val="24"/>
          <w:szCs w:val="24"/>
        </w:rPr>
      </w:pPr>
    </w:p>
    <w:p w:rsidR="00E10166" w:rsidRPr="005C4302" w:rsidRDefault="00E10166" w:rsidP="00E10166">
      <w:pPr>
        <w:rPr>
          <w:sz w:val="24"/>
          <w:szCs w:val="24"/>
        </w:rPr>
      </w:pP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Здравствуй, школа!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Здравствуй, школа!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Здравствуйте. Вы где живёте?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Ты откуда?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b/>
          <w:sz w:val="24"/>
          <w:szCs w:val="24"/>
        </w:rPr>
        <w:t>Я знакомлюсь</w:t>
      </w:r>
      <w:r w:rsidRPr="005C4302">
        <w:rPr>
          <w:sz w:val="24"/>
          <w:szCs w:val="24"/>
        </w:rPr>
        <w:t>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Это что?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С.Алибаев «Третьеклашки»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Кто? Что делает?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Я получаю знания.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Контрольное списывание «Благодарность мамы»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Работа над ошибками. Повторение.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Внеклассное чтение. Сказки.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Кто где работает?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Я и моя семья. В мире профессий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В мире много профессии.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Твое основное занятие.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Что? Что делают?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Что? Что делают? Растения.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Контрольное списывание. «Муравей».</w:t>
      </w:r>
    </w:p>
    <w:p w:rsidR="00E10166" w:rsidRPr="005C4302" w:rsidRDefault="00E10166" w:rsidP="00E10166">
      <w:pPr>
        <w:rPr>
          <w:sz w:val="24"/>
          <w:szCs w:val="24"/>
        </w:rPr>
      </w:pPr>
    </w:p>
    <w:p w:rsidR="00E10166" w:rsidRPr="005C4302" w:rsidRDefault="00E10166" w:rsidP="00E10166">
      <w:pPr>
        <w:rPr>
          <w:sz w:val="24"/>
          <w:szCs w:val="24"/>
        </w:rPr>
      </w:pP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Работа над ошибками. Времена года.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Внеклассное чтение. Сказки.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Мой гардероб.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Люблю покупать себе одежду.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Сказка «Платье»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Ф. Тугызбаева. Новое платье.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Н. Носов. Живая шляпа.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Какой?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Мой день рождения.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День рождения. Поздравления.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М. Давлетшина. Праздник.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sz w:val="24"/>
          <w:szCs w:val="24"/>
        </w:rPr>
        <w:t>Списывание «Мой день рождения»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Мой день рождения.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Работа над ошибками. Поздравительная открытка.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Внеклассное чтение.</w:t>
      </w:r>
    </w:p>
    <w:p w:rsidR="00E10166" w:rsidRPr="005C4302" w:rsidRDefault="00E10166" w:rsidP="00E10166">
      <w:pPr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>Я путешественник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Когда?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Ф.Губайдуллина « Наш друг»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Я-путешественник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 xml:space="preserve">Чем? Как? 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Знаменитые места г.Уфы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Контрольное списывание «На улицах Уфы»</w:t>
      </w:r>
    </w:p>
    <w:p w:rsidR="00E10166" w:rsidRPr="005C4302" w:rsidRDefault="00E10166" w:rsidP="00E10166">
      <w:pPr>
        <w:rPr>
          <w:sz w:val="24"/>
          <w:szCs w:val="24"/>
        </w:rPr>
      </w:pPr>
      <w:r w:rsidRPr="005C4302">
        <w:rPr>
          <w:sz w:val="24"/>
          <w:szCs w:val="24"/>
        </w:rPr>
        <w:t>Работа над ошибками. Повторение.</w:t>
      </w:r>
    </w:p>
    <w:p w:rsidR="00E10166" w:rsidRPr="005C4302" w:rsidRDefault="00E10166" w:rsidP="00E10166">
      <w:pPr>
        <w:rPr>
          <w:sz w:val="24"/>
          <w:szCs w:val="24"/>
        </w:rPr>
      </w:pPr>
    </w:p>
    <w:p w:rsidR="00782F1C" w:rsidRPr="005C4302" w:rsidRDefault="00782F1C">
      <w:pPr>
        <w:spacing w:after="200" w:line="276" w:lineRule="auto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br w:type="page"/>
      </w:r>
    </w:p>
    <w:p w:rsidR="00782F1C" w:rsidRPr="005C4302" w:rsidRDefault="00782F1C" w:rsidP="00782F1C">
      <w:pPr>
        <w:jc w:val="center"/>
        <w:rPr>
          <w:b/>
          <w:sz w:val="24"/>
          <w:szCs w:val="24"/>
        </w:rPr>
      </w:pPr>
      <w:r w:rsidRPr="005C4302">
        <w:rPr>
          <w:b/>
          <w:sz w:val="24"/>
          <w:szCs w:val="24"/>
        </w:rPr>
        <w:t xml:space="preserve">3. Календарно-тематическое планирование </w:t>
      </w:r>
    </w:p>
    <w:p w:rsidR="00782F1C" w:rsidRPr="005C4302" w:rsidRDefault="00782F1C" w:rsidP="00782F1C">
      <w:pPr>
        <w:jc w:val="center"/>
        <w:rPr>
          <w:rFonts w:eastAsia="Times New Roman"/>
          <w:b/>
          <w:bCs/>
          <w:sz w:val="24"/>
          <w:szCs w:val="24"/>
        </w:rPr>
      </w:pPr>
    </w:p>
    <w:p w:rsidR="00E10166" w:rsidRPr="005C4302" w:rsidRDefault="00E10166">
      <w:pPr>
        <w:spacing w:after="200" w:line="276" w:lineRule="auto"/>
        <w:rPr>
          <w:rFonts w:eastAsia="Times New Roman"/>
          <w:b/>
          <w:bCs/>
          <w:sz w:val="24"/>
          <w:szCs w:val="24"/>
        </w:rPr>
      </w:pPr>
    </w:p>
    <w:tbl>
      <w:tblPr>
        <w:tblW w:w="14628" w:type="dxa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9"/>
        <w:gridCol w:w="1446"/>
        <w:gridCol w:w="1389"/>
        <w:gridCol w:w="8959"/>
        <w:gridCol w:w="1985"/>
      </w:tblGrid>
      <w:tr w:rsidR="00782F1C" w:rsidRPr="005C4302" w:rsidTr="00A177E6">
        <w:trPr>
          <w:trHeight w:val="70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782F1C" w:rsidRPr="005C4302" w:rsidRDefault="00782F1C" w:rsidP="00D606DD">
            <w:pPr>
              <w:pStyle w:val="a8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782F1C" w:rsidRPr="005C4302" w:rsidRDefault="00782F1C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782F1C" w:rsidRPr="005C4302" w:rsidRDefault="00782F1C" w:rsidP="00D606DD">
            <w:pPr>
              <w:pStyle w:val="a8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82F1C" w:rsidRPr="005C4302" w:rsidRDefault="00782F1C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b/>
                <w:bCs/>
                <w:sz w:val="24"/>
                <w:szCs w:val="24"/>
              </w:rPr>
              <w:t>(план)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782F1C" w:rsidRPr="005C4302" w:rsidRDefault="00782F1C" w:rsidP="00D606DD">
            <w:pPr>
              <w:pStyle w:val="a8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82F1C" w:rsidRPr="005C4302" w:rsidRDefault="00782F1C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4302">
              <w:rPr>
                <w:b/>
                <w:bCs/>
                <w:sz w:val="24"/>
                <w:szCs w:val="24"/>
              </w:rPr>
              <w:t>(факт)</w:t>
            </w: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782F1C" w:rsidRPr="005C4302" w:rsidRDefault="00782F1C" w:rsidP="00D606DD">
            <w:pPr>
              <w:pStyle w:val="a8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782F1C" w:rsidRPr="005C4302" w:rsidRDefault="00782F1C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b/>
                <w:bCs/>
                <w:sz w:val="24"/>
                <w:szCs w:val="24"/>
              </w:rPr>
              <w:t xml:space="preserve"> (раздел, тема)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82F1C" w:rsidRPr="005C4302" w:rsidRDefault="00782F1C" w:rsidP="00D606DD">
            <w:pPr>
              <w:spacing w:line="360" w:lineRule="auto"/>
              <w:rPr>
                <w:rFonts w:eastAsia="Arial"/>
                <w:b/>
                <w:bCs/>
                <w:sz w:val="24"/>
                <w:szCs w:val="24"/>
              </w:rPr>
            </w:pPr>
            <w:r w:rsidRPr="005C4302">
              <w:rPr>
                <w:rFonts w:eastAsia="Arial"/>
                <w:b/>
                <w:bCs/>
                <w:sz w:val="24"/>
                <w:szCs w:val="24"/>
              </w:rPr>
              <w:t>Примечание</w:t>
            </w:r>
          </w:p>
          <w:p w:rsidR="00782F1C" w:rsidRPr="005C4302" w:rsidRDefault="00782F1C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77E6" w:rsidRPr="005C4302" w:rsidTr="00A177E6">
        <w:trPr>
          <w:trHeight w:val="844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Hlk54003020"/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1.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2.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3.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12.09.20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26.09.20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Здравствуй, школа!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Здравствуй, школа!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Здравствуйте. Вы где живёте?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Ты откуда?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77E6" w:rsidRPr="005C4302" w:rsidTr="00A177E6">
        <w:trPr>
          <w:trHeight w:val="518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4.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5.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6.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3.10.20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17.10.20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Я знакомлюсь</w:t>
            </w:r>
            <w:r w:rsidRPr="005C4302">
              <w:rPr>
                <w:sz w:val="24"/>
                <w:szCs w:val="24"/>
              </w:rPr>
              <w:t>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Это что?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С.Алибаев «Третьеклашки»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Кто? Что делает?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77E6" w:rsidRPr="005C4302" w:rsidTr="00A177E6">
        <w:trPr>
          <w:trHeight w:val="1373"/>
        </w:trPr>
        <w:tc>
          <w:tcPr>
            <w:tcW w:w="849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7.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8.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9.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10.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24.10.20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7.11.20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21.11.20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  <w:lang w:val="be-BY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Я получаю знания.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Контрольное списывание «Благодарность мамы»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Работа над ошибками. Повторение.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Внеклассное чтение. Сказки.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</w:rPr>
              <w:t>Кто где работает?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  <w:lang w:val="be-BY"/>
              </w:rPr>
            </w:pPr>
          </w:p>
        </w:tc>
      </w:tr>
      <w:bookmarkEnd w:id="0"/>
      <w:tr w:rsidR="00A177E6" w:rsidRPr="005C4302" w:rsidTr="00D606DD">
        <w:trPr>
          <w:trHeight w:val="416"/>
        </w:trPr>
        <w:tc>
          <w:tcPr>
            <w:tcW w:w="849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11.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12.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13.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14.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15.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16.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17.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28.11.20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5.12.20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12.12.20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19.12.20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23.01.20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Я и моя семья. В мире профессий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В мире много профессии.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Твое основное занятие.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Что? Что делают?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Что? Что делают? Растения.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Контрольное списывание. «Муравей».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Работа над ошибками. Времена года.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Внеклассное чтение. Сказки.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6DD" w:rsidRPr="005C4302" w:rsidTr="00347D8D">
        <w:trPr>
          <w:trHeight w:val="2484"/>
        </w:trPr>
        <w:tc>
          <w:tcPr>
            <w:tcW w:w="849" w:type="dxa"/>
            <w:tcBorders>
              <w:top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18.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19.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20.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21.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22.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D606DD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06DD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</w:t>
            </w:r>
          </w:p>
          <w:p w:rsidR="00D606DD" w:rsidRDefault="00D606DD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06.02.20</w:t>
            </w:r>
          </w:p>
          <w:p w:rsidR="00D606DD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13.02.20</w:t>
            </w:r>
          </w:p>
          <w:p w:rsidR="00D606DD" w:rsidRDefault="00D606DD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20.02.20</w:t>
            </w:r>
          </w:p>
          <w:p w:rsidR="00D606DD" w:rsidRPr="005C4302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27.02.20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Мой гардероб.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Люблю покупать себе одежду.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Сказка «Платье»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Ф. Тугызбаева. Новое платье.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 Н. Носов. Живая шляпа.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Какой?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77E6" w:rsidRPr="005C4302" w:rsidTr="00D606DD">
        <w:trPr>
          <w:trHeight w:val="1738"/>
        </w:trPr>
        <w:tc>
          <w:tcPr>
            <w:tcW w:w="849" w:type="dxa"/>
            <w:tcBorders>
              <w:top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23.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24.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25.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6.03.20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12.03.20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19.03.20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Мой день рождения.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День рождения. Поздравления.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М. Давлетшина. Праздник.</w:t>
            </w:r>
          </w:p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Списывание «Мой день рождения»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606DD" w:rsidRPr="005C4302" w:rsidTr="00A177E6">
        <w:trPr>
          <w:trHeight w:val="9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26.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27.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D606DD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606DD" w:rsidRDefault="00D606DD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02.04.20</w:t>
            </w:r>
          </w:p>
          <w:p w:rsidR="00D606DD" w:rsidRDefault="00D606DD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09.04.20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Мой день рождения.</w:t>
            </w:r>
          </w:p>
          <w:p w:rsidR="00D606DD" w:rsidRPr="005C4302" w:rsidRDefault="00D606DD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Работа над ошибками. Поздравительная открытка. </w:t>
            </w:r>
          </w:p>
          <w:p w:rsidR="00D606DD" w:rsidRPr="005C4302" w:rsidRDefault="00D606DD" w:rsidP="00D606DD">
            <w:pPr>
              <w:spacing w:line="360" w:lineRule="auto"/>
              <w:rPr>
                <w:b/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Внеклассное чтение.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606DD" w:rsidRPr="005C4302" w:rsidRDefault="00D606DD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177E6" w:rsidRPr="005C4302" w:rsidTr="00A177E6">
        <w:trPr>
          <w:trHeight w:val="96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28.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29.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30.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31.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32.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33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  <w:lang w:val="be-BY"/>
              </w:rPr>
            </w:pPr>
            <w:r w:rsidRPr="005C4302">
              <w:rPr>
                <w:sz w:val="24"/>
                <w:szCs w:val="24"/>
                <w:lang w:val="be-BY"/>
              </w:rPr>
              <w:t>34.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16.04.20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23.04.20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30.04.20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07.05.20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14.05.20</w:t>
            </w:r>
          </w:p>
          <w:p w:rsidR="00A177E6" w:rsidRDefault="00A177E6" w:rsidP="00D606DD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sz w:val="24"/>
                <w:szCs w:val="24"/>
                <w:lang w:eastAsia="en-US"/>
              </w:rPr>
              <w:t>21.05.20</w:t>
            </w:r>
          </w:p>
          <w:p w:rsidR="00A177E6" w:rsidRPr="005C4302" w:rsidRDefault="00A177E6" w:rsidP="00D606D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eastAsia="en-US"/>
              </w:rPr>
              <w:t>28.05.20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959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4302">
              <w:rPr>
                <w:b/>
                <w:sz w:val="24"/>
                <w:szCs w:val="24"/>
              </w:rPr>
              <w:t>Я путешественник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Когда?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Ф.Губайдуллина « Наш друг»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Я-путешественник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 xml:space="preserve">Чем? Как? 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Знаменитые места г.Уфы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Контрольное списывание «На улицах Уфы»</w:t>
            </w:r>
          </w:p>
          <w:p w:rsidR="00A177E6" w:rsidRPr="005C4302" w:rsidRDefault="00A177E6" w:rsidP="00D606DD">
            <w:pPr>
              <w:spacing w:line="360" w:lineRule="auto"/>
              <w:rPr>
                <w:sz w:val="24"/>
                <w:szCs w:val="24"/>
              </w:rPr>
            </w:pPr>
            <w:r w:rsidRPr="005C4302">
              <w:rPr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77E6" w:rsidRPr="005C4302" w:rsidRDefault="00A177E6" w:rsidP="00D606D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F0F7F" w:rsidRPr="005C4302" w:rsidRDefault="00BF0F7F">
      <w:pPr>
        <w:rPr>
          <w:sz w:val="24"/>
          <w:szCs w:val="24"/>
        </w:rPr>
      </w:pPr>
    </w:p>
    <w:sectPr w:rsidR="00BF0F7F" w:rsidRPr="005C4302" w:rsidSect="002041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7DB" w:rsidRDefault="009977DB" w:rsidP="005F54E7">
      <w:r>
        <w:separator/>
      </w:r>
    </w:p>
  </w:endnote>
  <w:endnote w:type="continuationSeparator" w:id="1">
    <w:p w:rsidR="009977DB" w:rsidRDefault="009977DB" w:rsidP="005F5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7DB" w:rsidRDefault="009977DB" w:rsidP="005F54E7">
      <w:r>
        <w:separator/>
      </w:r>
    </w:p>
  </w:footnote>
  <w:footnote w:type="continuationSeparator" w:id="1">
    <w:p w:rsidR="009977DB" w:rsidRDefault="009977DB" w:rsidP="005F54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475"/>
    <w:rsid w:val="00076475"/>
    <w:rsid w:val="000A4129"/>
    <w:rsid w:val="000B0455"/>
    <w:rsid w:val="000D7D4E"/>
    <w:rsid w:val="001E3AFC"/>
    <w:rsid w:val="00204102"/>
    <w:rsid w:val="002378CC"/>
    <w:rsid w:val="003725D2"/>
    <w:rsid w:val="005145C0"/>
    <w:rsid w:val="005A7B58"/>
    <w:rsid w:val="005C17B3"/>
    <w:rsid w:val="005C4302"/>
    <w:rsid w:val="005F54E7"/>
    <w:rsid w:val="00606444"/>
    <w:rsid w:val="00635067"/>
    <w:rsid w:val="00782F1C"/>
    <w:rsid w:val="00806041"/>
    <w:rsid w:val="00991BDD"/>
    <w:rsid w:val="009977DB"/>
    <w:rsid w:val="00A177E6"/>
    <w:rsid w:val="00AF16DC"/>
    <w:rsid w:val="00BF0F7F"/>
    <w:rsid w:val="00C06969"/>
    <w:rsid w:val="00CF3A73"/>
    <w:rsid w:val="00D073AE"/>
    <w:rsid w:val="00D23DEF"/>
    <w:rsid w:val="00D606DD"/>
    <w:rsid w:val="00DD653C"/>
    <w:rsid w:val="00E10166"/>
    <w:rsid w:val="00E320D1"/>
    <w:rsid w:val="00EE7BA0"/>
    <w:rsid w:val="00F05668"/>
    <w:rsid w:val="00F74FBC"/>
    <w:rsid w:val="00FD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16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4E7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F54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4E7"/>
    <w:rPr>
      <w:rFonts w:ascii="Times New Roman" w:eastAsiaTheme="minorEastAsia" w:hAnsi="Times New Roman" w:cs="Times New Roman"/>
      <w:lang w:eastAsia="ru-RU"/>
    </w:rPr>
  </w:style>
  <w:style w:type="character" w:styleId="a7">
    <w:name w:val="Strong"/>
    <w:qFormat/>
    <w:rsid w:val="00E10166"/>
    <w:rPr>
      <w:rFonts w:ascii="Times New Roman" w:hAnsi="Times New Roman" w:cs="Times New Roman"/>
      <w:b/>
      <w:bCs/>
    </w:rPr>
  </w:style>
  <w:style w:type="paragraph" w:styleId="a8">
    <w:name w:val="No Spacing"/>
    <w:uiPriority w:val="1"/>
    <w:qFormat/>
    <w:rsid w:val="00E10166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F6BB-F814-4D8A-9141-6C6F2109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 1</cp:lastModifiedBy>
  <cp:revision>11</cp:revision>
  <cp:lastPrinted>2020-09-18T09:38:00Z</cp:lastPrinted>
  <dcterms:created xsi:type="dcterms:W3CDTF">2020-09-18T09:39:00Z</dcterms:created>
  <dcterms:modified xsi:type="dcterms:W3CDTF">2020-10-25T08:45:00Z</dcterms:modified>
</cp:coreProperties>
</file>